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F7C" w:rsidRDefault="00787F7C" w:rsidP="00787F7C">
      <w:pPr>
        <w:pStyle w:val="Default"/>
      </w:pPr>
    </w:p>
    <w:p w:rsidR="00787F7C" w:rsidRDefault="00075836" w:rsidP="00787F7C">
      <w:pPr>
        <w:pStyle w:val="Default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Thermo-hydraulic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studies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for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the</w:t>
      </w:r>
      <w:proofErr w:type="spellEnd"/>
      <w:r>
        <w:rPr>
          <w:b/>
          <w:bCs/>
          <w:sz w:val="26"/>
          <w:szCs w:val="26"/>
        </w:rPr>
        <w:t xml:space="preserve"> ALLEGRO </w:t>
      </w:r>
      <w:proofErr w:type="spellStart"/>
      <w:r>
        <w:rPr>
          <w:b/>
          <w:bCs/>
          <w:sz w:val="26"/>
          <w:szCs w:val="26"/>
        </w:rPr>
        <w:t>core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optimization</w:t>
      </w:r>
      <w:proofErr w:type="spellEnd"/>
    </w:p>
    <w:p w:rsidR="00075836" w:rsidRDefault="00075836" w:rsidP="00787F7C">
      <w:pPr>
        <w:pStyle w:val="Default"/>
        <w:rPr>
          <w:b/>
          <w:bCs/>
        </w:rPr>
      </w:pPr>
    </w:p>
    <w:p w:rsidR="00787F7C" w:rsidRPr="00787F7C" w:rsidRDefault="00075836" w:rsidP="00787F7C">
      <w:pPr>
        <w:pStyle w:val="Default"/>
      </w:pPr>
      <w:proofErr w:type="spellStart"/>
      <w:r>
        <w:rPr>
          <w:b/>
          <w:bCs/>
        </w:rPr>
        <w:t>Gusztav</w:t>
      </w:r>
      <w:proofErr w:type="spellEnd"/>
      <w:r>
        <w:rPr>
          <w:b/>
          <w:bCs/>
        </w:rPr>
        <w:t xml:space="preserve"> Mayer</w:t>
      </w:r>
      <w:bookmarkStart w:id="0" w:name="_GoBack"/>
      <w:bookmarkEnd w:id="0"/>
    </w:p>
    <w:p w:rsidR="00075836" w:rsidRDefault="00075836" w:rsidP="00787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mayer.gusztav@energia.mta.hu</w:t>
      </w:r>
      <w:proofErr w:type="gramEnd"/>
    </w:p>
    <w:p w:rsidR="00787F7C" w:rsidRDefault="00075836" w:rsidP="00787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</w:t>
      </w:r>
      <w:r w:rsidR="00787F7C" w:rsidRPr="00787F7C">
        <w:rPr>
          <w:rFonts w:ascii="Times New Roman" w:hAnsi="Times New Roman" w:cs="Times New Roman"/>
          <w:sz w:val="24"/>
          <w:szCs w:val="24"/>
        </w:rPr>
        <w:t xml:space="preserve">re </w:t>
      </w:r>
      <w:proofErr w:type="spellStart"/>
      <w:r w:rsidR="00787F7C" w:rsidRPr="00787F7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787F7C" w:rsidRPr="0078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F7C" w:rsidRPr="00787F7C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787F7C" w:rsidRPr="00787F7C">
        <w:rPr>
          <w:rFonts w:ascii="Times New Roman" w:hAnsi="Times New Roman" w:cs="Times New Roman"/>
          <w:sz w:val="24"/>
          <w:szCs w:val="24"/>
        </w:rPr>
        <w:t xml:space="preserve"> Research</w:t>
      </w:r>
    </w:p>
    <w:p w:rsidR="00787F7C" w:rsidRDefault="00787F7C" w:rsidP="00787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F7C" w:rsidRPr="00787F7C" w:rsidRDefault="00075836" w:rsidP="000758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 xml:space="preserve">The </w:t>
      </w:r>
      <w:proofErr w:type="spellStart"/>
      <w:r>
        <w:rPr>
          <w:sz w:val="23"/>
          <w:szCs w:val="23"/>
        </w:rPr>
        <w:t>original</w:t>
      </w:r>
      <w:proofErr w:type="spellEnd"/>
      <w:r>
        <w:rPr>
          <w:sz w:val="23"/>
          <w:szCs w:val="23"/>
        </w:rPr>
        <w:t xml:space="preserve"> 75 MW CEA 2009 ALLEGRO design </w:t>
      </w:r>
      <w:proofErr w:type="spellStart"/>
      <w:r>
        <w:rPr>
          <w:sz w:val="23"/>
          <w:szCs w:val="23"/>
        </w:rPr>
        <w:t>was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investigated</w:t>
      </w:r>
      <w:proofErr w:type="spellEnd"/>
      <w:r>
        <w:rPr>
          <w:sz w:val="23"/>
          <w:szCs w:val="23"/>
        </w:rPr>
        <w:t xml:space="preserve"> and </w:t>
      </w:r>
      <w:proofErr w:type="spellStart"/>
      <w:r>
        <w:rPr>
          <w:sz w:val="23"/>
          <w:szCs w:val="23"/>
        </w:rPr>
        <w:t>found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desired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power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level</w:t>
      </w:r>
      <w:proofErr w:type="spellEnd"/>
      <w:r>
        <w:rPr>
          <w:sz w:val="23"/>
          <w:szCs w:val="23"/>
        </w:rPr>
        <w:t xml:space="preserve"> is </w:t>
      </w:r>
      <w:proofErr w:type="spellStart"/>
      <w:r>
        <w:rPr>
          <w:sz w:val="23"/>
          <w:szCs w:val="23"/>
        </w:rPr>
        <w:t>too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high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safety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studies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analysis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maximum </w:t>
      </w:r>
      <w:proofErr w:type="spellStart"/>
      <w:r>
        <w:rPr>
          <w:sz w:val="23"/>
          <w:szCs w:val="23"/>
        </w:rPr>
        <w:t>allowable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linear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heat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rate</w:t>
      </w:r>
      <w:proofErr w:type="spellEnd"/>
      <w:r>
        <w:rPr>
          <w:sz w:val="23"/>
          <w:szCs w:val="23"/>
        </w:rPr>
        <w:t xml:space="preserve"> of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two-loop</w:t>
      </w:r>
      <w:proofErr w:type="spellEnd"/>
      <w:r>
        <w:rPr>
          <w:sz w:val="23"/>
          <w:szCs w:val="23"/>
        </w:rPr>
        <w:t xml:space="preserve"> ALLEGRO is </w:t>
      </w:r>
      <w:proofErr w:type="spellStart"/>
      <w:r>
        <w:rPr>
          <w:sz w:val="23"/>
          <w:szCs w:val="23"/>
        </w:rPr>
        <w:t>investigated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We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selected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hot </w:t>
      </w:r>
      <w:proofErr w:type="spellStart"/>
      <w:r>
        <w:rPr>
          <w:sz w:val="23"/>
          <w:szCs w:val="23"/>
        </w:rPr>
        <w:t>duct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break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initiating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event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basis</w:t>
      </w:r>
      <w:proofErr w:type="spellEnd"/>
      <w:r>
        <w:rPr>
          <w:sz w:val="23"/>
          <w:szCs w:val="23"/>
        </w:rPr>
        <w:t xml:space="preserve"> of </w:t>
      </w:r>
      <w:proofErr w:type="spellStart"/>
      <w:r>
        <w:rPr>
          <w:sz w:val="23"/>
          <w:szCs w:val="23"/>
        </w:rPr>
        <w:t>our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calculations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Since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initiating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event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belongs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design </w:t>
      </w:r>
      <w:proofErr w:type="spellStart"/>
      <w:r>
        <w:rPr>
          <w:sz w:val="23"/>
          <w:szCs w:val="23"/>
        </w:rPr>
        <w:t>basis</w:t>
      </w:r>
      <w:proofErr w:type="spellEnd"/>
      <w:r>
        <w:rPr>
          <w:sz w:val="23"/>
          <w:szCs w:val="23"/>
        </w:rPr>
        <w:t xml:space="preserve"> of ALLEGRO,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failure</w:t>
      </w:r>
      <w:proofErr w:type="spellEnd"/>
      <w:r>
        <w:rPr>
          <w:sz w:val="23"/>
          <w:szCs w:val="23"/>
        </w:rPr>
        <w:t xml:space="preserve"> of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intact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loop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taken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into</w:t>
      </w:r>
      <w:proofErr w:type="spellEnd"/>
      <w:r>
        <w:rPr>
          <w:sz w:val="23"/>
          <w:szCs w:val="23"/>
        </w:rPr>
        <w:t xml:space="preserve"> account </w:t>
      </w:r>
      <w:proofErr w:type="spellStart"/>
      <w:r>
        <w:rPr>
          <w:sz w:val="23"/>
          <w:szCs w:val="23"/>
        </w:rPr>
        <w:t>as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single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failure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During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calculations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CEA 2009 ALLEGRO 75 MW </w:t>
      </w:r>
      <w:proofErr w:type="spellStart"/>
      <w:r>
        <w:rPr>
          <w:sz w:val="23"/>
          <w:szCs w:val="23"/>
        </w:rPr>
        <w:t>core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geometry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unchanged</w:t>
      </w:r>
      <w:proofErr w:type="spellEnd"/>
      <w:r>
        <w:rPr>
          <w:sz w:val="23"/>
          <w:szCs w:val="23"/>
        </w:rPr>
        <w:t xml:space="preserve">, and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reactor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power</w:t>
      </w:r>
      <w:proofErr w:type="spellEnd"/>
      <w:r>
        <w:rPr>
          <w:sz w:val="23"/>
          <w:szCs w:val="23"/>
        </w:rPr>
        <w:t xml:space="preserve"> and </w:t>
      </w:r>
      <w:proofErr w:type="spellStart"/>
      <w:r>
        <w:rPr>
          <w:sz w:val="23"/>
          <w:szCs w:val="23"/>
        </w:rPr>
        <w:t>radial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peaking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factor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varied</w:t>
      </w:r>
      <w:proofErr w:type="spellEnd"/>
      <w:r>
        <w:rPr>
          <w:sz w:val="23"/>
          <w:szCs w:val="23"/>
        </w:rPr>
        <w:t xml:space="preserve">. The CATHARE </w:t>
      </w:r>
      <w:proofErr w:type="spellStart"/>
      <w:r>
        <w:rPr>
          <w:sz w:val="23"/>
          <w:szCs w:val="23"/>
        </w:rPr>
        <w:t>calculations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showed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maximum </w:t>
      </w:r>
      <w:proofErr w:type="spellStart"/>
      <w:r>
        <w:rPr>
          <w:sz w:val="23"/>
          <w:szCs w:val="23"/>
        </w:rPr>
        <w:t>linear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heat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rate</w:t>
      </w:r>
      <w:proofErr w:type="spellEnd"/>
      <w:r>
        <w:rPr>
          <w:sz w:val="23"/>
          <w:szCs w:val="23"/>
        </w:rPr>
        <w:t xml:space="preserve"> of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two-loop</w:t>
      </w:r>
      <w:proofErr w:type="spellEnd"/>
      <w:r>
        <w:rPr>
          <w:sz w:val="23"/>
          <w:szCs w:val="23"/>
        </w:rPr>
        <w:t xml:space="preserve"> CEA 2009 ALLEGRO </w:t>
      </w:r>
      <w:proofErr w:type="spellStart"/>
      <w:r>
        <w:rPr>
          <w:sz w:val="23"/>
          <w:szCs w:val="23"/>
        </w:rPr>
        <w:t>concept</w:t>
      </w:r>
      <w:proofErr w:type="spellEnd"/>
      <w:r>
        <w:rPr>
          <w:sz w:val="23"/>
          <w:szCs w:val="23"/>
        </w:rPr>
        <w:t xml:space="preserve"> must be </w:t>
      </w:r>
      <w:proofErr w:type="spellStart"/>
      <w:r>
        <w:rPr>
          <w:sz w:val="23"/>
          <w:szCs w:val="23"/>
        </w:rPr>
        <w:t>decreased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significantly</w:t>
      </w:r>
      <w:proofErr w:type="spellEnd"/>
      <w:r>
        <w:rPr>
          <w:sz w:val="23"/>
          <w:szCs w:val="23"/>
        </w:rPr>
        <w:t>.</w:t>
      </w:r>
    </w:p>
    <w:sectPr w:rsidR="00787F7C" w:rsidRPr="00787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7C"/>
    <w:rsid w:val="00075836"/>
    <w:rsid w:val="000F5E5D"/>
    <w:rsid w:val="0078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B5E01-34CA-4ED1-BFBD-0BF12B2A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87F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787F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21907-C66E-481E-9FC1-CAA98FAA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2018-01-29T11:23:00Z</dcterms:created>
  <dcterms:modified xsi:type="dcterms:W3CDTF">2018-01-29T11:23:00Z</dcterms:modified>
</cp:coreProperties>
</file>